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6832" w:rsidRPr="007D6520" w:rsidRDefault="00A16832" w:rsidP="00EA5731">
      <w:pPr>
        <w:spacing w:after="0" w:line="240" w:lineRule="auto"/>
        <w:ind w:left="4536"/>
        <w:rPr>
          <w:rFonts w:ascii="Times New Roman" w:hAnsi="Times New Roman" w:cs="Times New Roman"/>
          <w:caps/>
          <w:sz w:val="28"/>
          <w:szCs w:val="28"/>
        </w:rPr>
      </w:pPr>
      <w:r w:rsidRPr="007D6520">
        <w:rPr>
          <w:rFonts w:ascii="Times New Roman" w:hAnsi="Times New Roman" w:cs="Times New Roman"/>
          <w:caps/>
          <w:sz w:val="28"/>
          <w:szCs w:val="28"/>
        </w:rPr>
        <w:t>Утверждаю</w:t>
      </w:r>
    </w:p>
    <w:p w:rsidR="00A16832" w:rsidRDefault="00B26AE7" w:rsidP="00EA5731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A16832" w:rsidRPr="001E3D82">
        <w:rPr>
          <w:rFonts w:ascii="Times New Roman" w:hAnsi="Times New Roman" w:cs="Times New Roman"/>
          <w:sz w:val="28"/>
          <w:szCs w:val="28"/>
        </w:rPr>
        <w:t>ачальник</w:t>
      </w:r>
      <w:r w:rsidR="00A16832">
        <w:rPr>
          <w:rFonts w:ascii="Times New Roman" w:hAnsi="Times New Roman" w:cs="Times New Roman"/>
          <w:sz w:val="28"/>
          <w:szCs w:val="28"/>
        </w:rPr>
        <w:t xml:space="preserve"> </w:t>
      </w:r>
      <w:r w:rsidR="00A16832" w:rsidRPr="001E3D82">
        <w:rPr>
          <w:rFonts w:ascii="Times New Roman" w:hAnsi="Times New Roman" w:cs="Times New Roman"/>
          <w:sz w:val="28"/>
          <w:szCs w:val="28"/>
        </w:rPr>
        <w:t xml:space="preserve">МКУ «Отдел культуры, архивного дела, молодежной </w:t>
      </w:r>
    </w:p>
    <w:p w:rsidR="00A16832" w:rsidRDefault="00A16832" w:rsidP="00EA5731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 w:rsidRPr="001E3D82">
        <w:rPr>
          <w:rFonts w:ascii="Times New Roman" w:hAnsi="Times New Roman" w:cs="Times New Roman"/>
          <w:sz w:val="28"/>
          <w:szCs w:val="28"/>
        </w:rPr>
        <w:t xml:space="preserve">политики и спорта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E3D82">
        <w:rPr>
          <w:rFonts w:ascii="Times New Roman" w:hAnsi="Times New Roman" w:cs="Times New Roman"/>
          <w:sz w:val="28"/>
          <w:szCs w:val="28"/>
        </w:rPr>
        <w:t>дминистрации Зейского</w:t>
      </w:r>
      <w:r w:rsidR="00353377">
        <w:rPr>
          <w:rFonts w:ascii="Times New Roman" w:hAnsi="Times New Roman" w:cs="Times New Roman"/>
          <w:sz w:val="28"/>
          <w:szCs w:val="28"/>
        </w:rPr>
        <w:t xml:space="preserve"> муниципального округа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050BD9" w:rsidRPr="001E3D82" w:rsidRDefault="00050BD9" w:rsidP="00EA5731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</w:p>
    <w:p w:rsidR="00A16832" w:rsidRPr="001E3D82" w:rsidRDefault="00A16832" w:rsidP="00EA5731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 </w:t>
      </w:r>
      <w:r w:rsidR="00D92F19">
        <w:rPr>
          <w:rFonts w:ascii="Times New Roman" w:hAnsi="Times New Roman" w:cs="Times New Roman"/>
          <w:sz w:val="28"/>
          <w:szCs w:val="28"/>
        </w:rPr>
        <w:t>И.С. Федоренко</w:t>
      </w:r>
      <w:r w:rsidRPr="001E3D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6832" w:rsidRPr="007D6520" w:rsidRDefault="002D064D" w:rsidP="00EA5731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</w:t>
      </w:r>
      <w:r w:rsidR="009A4954">
        <w:rPr>
          <w:rFonts w:ascii="Times New Roman" w:hAnsi="Times New Roman" w:cs="Times New Roman"/>
          <w:sz w:val="28"/>
          <w:szCs w:val="28"/>
        </w:rPr>
        <w:t>.0</w:t>
      </w:r>
      <w:r w:rsidR="0011752B">
        <w:rPr>
          <w:rFonts w:ascii="Times New Roman" w:hAnsi="Times New Roman" w:cs="Times New Roman"/>
          <w:sz w:val="28"/>
          <w:szCs w:val="28"/>
        </w:rPr>
        <w:t>5</w:t>
      </w:r>
      <w:r w:rsidR="00353377">
        <w:rPr>
          <w:rFonts w:ascii="Times New Roman" w:hAnsi="Times New Roman" w:cs="Times New Roman"/>
          <w:sz w:val="28"/>
          <w:szCs w:val="28"/>
        </w:rPr>
        <w:t>.2024</w:t>
      </w:r>
      <w:r w:rsidR="00A16832" w:rsidRPr="007D6520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EF46E4" w:rsidRPr="005B31CF" w:rsidRDefault="00EF46E4" w:rsidP="00EA5731">
      <w:pPr>
        <w:spacing w:after="0" w:line="240" w:lineRule="auto"/>
        <w:ind w:right="141"/>
        <w:rPr>
          <w:rFonts w:ascii="Times New Roman" w:eastAsia="Times New Roman" w:hAnsi="Times New Roman" w:cs="Times New Roman"/>
          <w:sz w:val="28"/>
          <w:szCs w:val="28"/>
        </w:rPr>
      </w:pPr>
    </w:p>
    <w:p w:rsidR="00EF46E4" w:rsidRPr="005B31CF" w:rsidRDefault="00EF46E4" w:rsidP="00EA5731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B31CF">
        <w:rPr>
          <w:rFonts w:ascii="Times New Roman" w:eastAsia="Times New Roman" w:hAnsi="Times New Roman" w:cs="Times New Roman"/>
          <w:sz w:val="28"/>
          <w:szCs w:val="28"/>
        </w:rPr>
        <w:t>ПЛАН МЕРОПРИЯТИЙ</w:t>
      </w:r>
      <w:r w:rsidR="0031208C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01420D" w:rsidRDefault="00BB3BFB" w:rsidP="00EA573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проводимых в </w:t>
      </w:r>
      <w:r w:rsidR="0011752B">
        <w:rPr>
          <w:rFonts w:ascii="Times New Roman" w:eastAsia="Times New Roman" w:hAnsi="Times New Roman" w:cs="Times New Roman"/>
          <w:sz w:val="28"/>
          <w:szCs w:val="28"/>
        </w:rPr>
        <w:t>июл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 w:rsidR="00EF46E4" w:rsidRPr="005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D0275">
        <w:rPr>
          <w:rFonts w:ascii="Times New Roman" w:eastAsia="Times New Roman" w:hAnsi="Times New Roman" w:cs="Times New Roman"/>
          <w:sz w:val="28"/>
          <w:szCs w:val="28"/>
        </w:rPr>
        <w:t>2024</w:t>
      </w:r>
      <w:r w:rsidR="00EF46E4" w:rsidRPr="005B31CF"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  <w:r w:rsidR="000D027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D0275">
        <w:rPr>
          <w:rFonts w:ascii="Times New Roman" w:hAnsi="Times New Roman" w:cs="Times New Roman"/>
          <w:sz w:val="28"/>
          <w:szCs w:val="28"/>
        </w:rPr>
        <w:t>МКУ «Отдел культуры, архивного дела</w:t>
      </w:r>
      <w:r w:rsidR="00395084">
        <w:rPr>
          <w:rFonts w:ascii="Times New Roman" w:hAnsi="Times New Roman" w:cs="Times New Roman"/>
          <w:sz w:val="28"/>
          <w:szCs w:val="28"/>
        </w:rPr>
        <w:t xml:space="preserve">, молодёжной политики и спорта администрации </w:t>
      </w:r>
    </w:p>
    <w:p w:rsidR="000D0275" w:rsidRDefault="00395084" w:rsidP="00EA573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Зейского муниципального округа</w:t>
      </w:r>
      <w:r w:rsidR="000D0275">
        <w:rPr>
          <w:rFonts w:ascii="Times New Roman" w:hAnsi="Times New Roman" w:cs="Times New Roman"/>
          <w:sz w:val="28"/>
          <w:szCs w:val="28"/>
        </w:rPr>
        <w:t>»</w:t>
      </w:r>
    </w:p>
    <w:p w:rsidR="00B622FA" w:rsidRDefault="00B622FA" w:rsidP="00057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747" w:type="dxa"/>
        <w:tblLayout w:type="fixed"/>
        <w:tblLook w:val="04A0" w:firstRow="1" w:lastRow="0" w:firstColumn="1" w:lastColumn="0" w:noHBand="0" w:noVBand="1"/>
      </w:tblPr>
      <w:tblGrid>
        <w:gridCol w:w="959"/>
        <w:gridCol w:w="2567"/>
        <w:gridCol w:w="1260"/>
        <w:gridCol w:w="992"/>
        <w:gridCol w:w="1560"/>
        <w:gridCol w:w="2409"/>
      </w:tblGrid>
      <w:tr w:rsidR="00713971" w:rsidTr="008D0C5D">
        <w:tc>
          <w:tcPr>
            <w:tcW w:w="959" w:type="dxa"/>
          </w:tcPr>
          <w:p w:rsidR="00713971" w:rsidRPr="0006077A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06077A">
              <w:rPr>
                <w:sz w:val="24"/>
                <w:szCs w:val="24"/>
              </w:rPr>
              <w:t>№</w:t>
            </w:r>
          </w:p>
          <w:p w:rsidR="00713971" w:rsidRPr="0006077A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proofErr w:type="spellStart"/>
            <w:r w:rsidRPr="0006077A">
              <w:rPr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2567" w:type="dxa"/>
          </w:tcPr>
          <w:p w:rsidR="00713971" w:rsidRPr="0006077A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06077A">
              <w:rPr>
                <w:sz w:val="24"/>
                <w:szCs w:val="24"/>
              </w:rPr>
              <w:t>Мероприятие</w:t>
            </w:r>
          </w:p>
        </w:tc>
        <w:tc>
          <w:tcPr>
            <w:tcW w:w="1260" w:type="dxa"/>
          </w:tcPr>
          <w:p w:rsidR="00713971" w:rsidRPr="0006077A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06077A">
              <w:rPr>
                <w:sz w:val="24"/>
                <w:szCs w:val="24"/>
              </w:rPr>
              <w:t>Дата</w:t>
            </w:r>
          </w:p>
        </w:tc>
        <w:tc>
          <w:tcPr>
            <w:tcW w:w="992" w:type="dxa"/>
          </w:tcPr>
          <w:p w:rsidR="00713971" w:rsidRPr="0006077A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06077A">
              <w:rPr>
                <w:sz w:val="24"/>
                <w:szCs w:val="24"/>
              </w:rPr>
              <w:t>Время</w:t>
            </w:r>
          </w:p>
        </w:tc>
        <w:tc>
          <w:tcPr>
            <w:tcW w:w="1560" w:type="dxa"/>
          </w:tcPr>
          <w:p w:rsidR="00713971" w:rsidRPr="0006077A" w:rsidRDefault="0006077A" w:rsidP="00DA4E7E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</w:t>
            </w:r>
            <w:r w:rsidR="00713971" w:rsidRPr="0006077A">
              <w:rPr>
                <w:sz w:val="24"/>
                <w:szCs w:val="24"/>
              </w:rPr>
              <w:t>во</w:t>
            </w:r>
          </w:p>
          <w:p w:rsidR="00713971" w:rsidRPr="0006077A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06077A">
              <w:rPr>
                <w:sz w:val="24"/>
                <w:szCs w:val="24"/>
              </w:rPr>
              <w:t>приглашённых</w:t>
            </w:r>
          </w:p>
        </w:tc>
        <w:tc>
          <w:tcPr>
            <w:tcW w:w="2409" w:type="dxa"/>
          </w:tcPr>
          <w:p w:rsidR="00713971" w:rsidRPr="0006077A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06077A">
              <w:rPr>
                <w:sz w:val="24"/>
                <w:szCs w:val="24"/>
              </w:rPr>
              <w:t>Ответственные</w:t>
            </w:r>
          </w:p>
        </w:tc>
      </w:tr>
      <w:tr w:rsidR="00713971" w:rsidTr="008D0C5D">
        <w:tc>
          <w:tcPr>
            <w:tcW w:w="959" w:type="dxa"/>
          </w:tcPr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67" w:type="dxa"/>
          </w:tcPr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60" w:type="dxa"/>
          </w:tcPr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60" w:type="dxa"/>
          </w:tcPr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409" w:type="dxa"/>
          </w:tcPr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2C77FD" w:rsidTr="008D0C5D">
        <w:tc>
          <w:tcPr>
            <w:tcW w:w="959" w:type="dxa"/>
          </w:tcPr>
          <w:p w:rsidR="002C77FD" w:rsidRPr="002D064D" w:rsidRDefault="002C77FD" w:rsidP="00E9232D">
            <w:pPr>
              <w:pStyle w:val="a7"/>
              <w:numPr>
                <w:ilvl w:val="0"/>
                <w:numId w:val="5"/>
              </w:numPr>
              <w:ind w:right="141"/>
              <w:jc w:val="center"/>
              <w:rPr>
                <w:sz w:val="24"/>
                <w:szCs w:val="24"/>
              </w:rPr>
            </w:pPr>
          </w:p>
        </w:tc>
        <w:tc>
          <w:tcPr>
            <w:tcW w:w="2567" w:type="dxa"/>
          </w:tcPr>
          <w:p w:rsidR="002C77FD" w:rsidRDefault="002C77FD" w:rsidP="00E9232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Мероприятия, посвященные 50 – </w:t>
            </w:r>
            <w:proofErr w:type="spellStart"/>
            <w:r>
              <w:rPr>
                <w:sz w:val="24"/>
                <w:szCs w:val="24"/>
              </w:rPr>
              <w:t>летию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Байкало</w:t>
            </w:r>
            <w:proofErr w:type="spellEnd"/>
            <w:r>
              <w:rPr>
                <w:sz w:val="24"/>
                <w:szCs w:val="24"/>
              </w:rPr>
              <w:t xml:space="preserve"> – Амурской магистрали</w:t>
            </w:r>
          </w:p>
        </w:tc>
        <w:tc>
          <w:tcPr>
            <w:tcW w:w="1260" w:type="dxa"/>
          </w:tcPr>
          <w:p w:rsidR="002C77FD" w:rsidRDefault="002C77FD" w:rsidP="00E9232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Весь период</w:t>
            </w:r>
          </w:p>
        </w:tc>
        <w:tc>
          <w:tcPr>
            <w:tcW w:w="992" w:type="dxa"/>
          </w:tcPr>
          <w:p w:rsidR="002C77FD" w:rsidRDefault="002C77FD" w:rsidP="00E9232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2C77FD" w:rsidRDefault="001C1341" w:rsidP="00E9232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2409" w:type="dxa"/>
          </w:tcPr>
          <w:p w:rsidR="002C77FD" w:rsidRDefault="001C1341" w:rsidP="00E9232D">
            <w:pPr>
              <w:ind w:right="141"/>
              <w:jc w:val="center"/>
              <w:rPr>
                <w:sz w:val="24"/>
                <w:szCs w:val="24"/>
              </w:rPr>
            </w:pPr>
            <w:r w:rsidRPr="00D9206E">
              <w:rPr>
                <w:sz w:val="24"/>
                <w:szCs w:val="24"/>
              </w:rPr>
              <w:t>Сергеева С.Н.- директор М</w:t>
            </w:r>
            <w:r>
              <w:rPr>
                <w:sz w:val="24"/>
                <w:szCs w:val="24"/>
              </w:rPr>
              <w:t>А</w:t>
            </w:r>
            <w:r w:rsidRPr="00D9206E">
              <w:rPr>
                <w:sz w:val="24"/>
                <w:szCs w:val="24"/>
              </w:rPr>
              <w:t>У «Социально –</w:t>
            </w:r>
            <w:r>
              <w:rPr>
                <w:sz w:val="24"/>
                <w:szCs w:val="24"/>
              </w:rPr>
              <w:t>культурный центр Зейского муниципального округа</w:t>
            </w:r>
            <w:r w:rsidRPr="00D9206E">
              <w:rPr>
                <w:sz w:val="24"/>
                <w:szCs w:val="24"/>
              </w:rPr>
              <w:t>»</w:t>
            </w:r>
          </w:p>
        </w:tc>
      </w:tr>
      <w:tr w:rsidR="00BD4FB3" w:rsidTr="008D0C5D">
        <w:tc>
          <w:tcPr>
            <w:tcW w:w="959" w:type="dxa"/>
          </w:tcPr>
          <w:p w:rsidR="00BD4FB3" w:rsidRPr="002D064D" w:rsidRDefault="00BD4FB3" w:rsidP="00E9232D">
            <w:pPr>
              <w:pStyle w:val="a7"/>
              <w:numPr>
                <w:ilvl w:val="0"/>
                <w:numId w:val="5"/>
              </w:numPr>
              <w:ind w:right="141"/>
              <w:jc w:val="center"/>
              <w:rPr>
                <w:sz w:val="24"/>
                <w:szCs w:val="24"/>
              </w:rPr>
            </w:pPr>
          </w:p>
        </w:tc>
        <w:tc>
          <w:tcPr>
            <w:tcW w:w="2567" w:type="dxa"/>
          </w:tcPr>
          <w:p w:rsidR="00BD4FB3" w:rsidRDefault="00BD4FB3" w:rsidP="00E9232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Цикл мероприятий, посвященных Году семьи в 2024 году</w:t>
            </w:r>
          </w:p>
        </w:tc>
        <w:tc>
          <w:tcPr>
            <w:tcW w:w="1260" w:type="dxa"/>
          </w:tcPr>
          <w:p w:rsidR="00BD4FB3" w:rsidRDefault="002E00C1" w:rsidP="00E9232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Весь период</w:t>
            </w:r>
          </w:p>
        </w:tc>
        <w:tc>
          <w:tcPr>
            <w:tcW w:w="992" w:type="dxa"/>
          </w:tcPr>
          <w:p w:rsidR="00BD4FB3" w:rsidRDefault="002E00C1" w:rsidP="00E9232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BD4FB3" w:rsidRDefault="00B46FFB" w:rsidP="00E9232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2409" w:type="dxa"/>
          </w:tcPr>
          <w:p w:rsidR="00BD4FB3" w:rsidRPr="00D9206E" w:rsidRDefault="00B46FFB" w:rsidP="00E9232D">
            <w:pPr>
              <w:ind w:right="141"/>
              <w:jc w:val="center"/>
              <w:rPr>
                <w:sz w:val="24"/>
                <w:szCs w:val="24"/>
              </w:rPr>
            </w:pPr>
            <w:r w:rsidRPr="00D9206E">
              <w:rPr>
                <w:sz w:val="24"/>
                <w:szCs w:val="24"/>
              </w:rPr>
              <w:t>Сергеева С.Н.- директор М</w:t>
            </w:r>
            <w:r>
              <w:rPr>
                <w:sz w:val="24"/>
                <w:szCs w:val="24"/>
              </w:rPr>
              <w:t>А</w:t>
            </w:r>
            <w:r w:rsidRPr="00D9206E">
              <w:rPr>
                <w:sz w:val="24"/>
                <w:szCs w:val="24"/>
              </w:rPr>
              <w:t>У «Социально –</w:t>
            </w:r>
            <w:r>
              <w:rPr>
                <w:sz w:val="24"/>
                <w:szCs w:val="24"/>
              </w:rPr>
              <w:t>культурный центр Зейского муниципального округа</w:t>
            </w:r>
            <w:r w:rsidRPr="00D9206E">
              <w:rPr>
                <w:sz w:val="24"/>
                <w:szCs w:val="24"/>
              </w:rPr>
              <w:t>»</w:t>
            </w:r>
          </w:p>
        </w:tc>
      </w:tr>
      <w:tr w:rsidR="004314C1" w:rsidTr="008D0C5D">
        <w:tc>
          <w:tcPr>
            <w:tcW w:w="959" w:type="dxa"/>
          </w:tcPr>
          <w:p w:rsidR="004314C1" w:rsidRPr="002D064D" w:rsidRDefault="004314C1" w:rsidP="00E9232D">
            <w:pPr>
              <w:pStyle w:val="a7"/>
              <w:numPr>
                <w:ilvl w:val="0"/>
                <w:numId w:val="5"/>
              </w:numPr>
              <w:ind w:right="141"/>
              <w:jc w:val="center"/>
              <w:rPr>
                <w:sz w:val="24"/>
                <w:szCs w:val="24"/>
              </w:rPr>
            </w:pPr>
          </w:p>
        </w:tc>
        <w:tc>
          <w:tcPr>
            <w:tcW w:w="2567" w:type="dxa"/>
          </w:tcPr>
          <w:p w:rsidR="004314C1" w:rsidRDefault="004314C1" w:rsidP="00E9232D">
            <w:pPr>
              <w:ind w:right="141"/>
              <w:jc w:val="center"/>
              <w:rPr>
                <w:rStyle w:val="212pt"/>
                <w:rFonts w:eastAsiaTheme="minorEastAsia"/>
                <w:b w:val="0"/>
                <w:color w:val="auto"/>
              </w:rPr>
            </w:pPr>
            <w:r>
              <w:rPr>
                <w:rStyle w:val="212pt"/>
                <w:rFonts w:eastAsiaTheme="minorEastAsia"/>
                <w:b w:val="0"/>
                <w:color w:val="auto"/>
              </w:rPr>
              <w:t>Организация работы приклубных летних досуговых площадок для детей и подростков в культурно-досуг</w:t>
            </w:r>
            <w:r w:rsidR="002D064D">
              <w:rPr>
                <w:rStyle w:val="212pt"/>
                <w:rFonts w:eastAsiaTheme="minorEastAsia"/>
                <w:b w:val="0"/>
                <w:color w:val="auto"/>
              </w:rPr>
              <w:t>овых учреждениях Зейского муниципального округа</w:t>
            </w:r>
          </w:p>
        </w:tc>
        <w:tc>
          <w:tcPr>
            <w:tcW w:w="1260" w:type="dxa"/>
          </w:tcPr>
          <w:p w:rsidR="004314C1" w:rsidRDefault="00DF7A36" w:rsidP="00E9232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</w:t>
            </w:r>
            <w:r w:rsidR="003D7A2C">
              <w:rPr>
                <w:sz w:val="24"/>
                <w:szCs w:val="24"/>
              </w:rPr>
              <w:t>юль</w:t>
            </w:r>
          </w:p>
        </w:tc>
        <w:tc>
          <w:tcPr>
            <w:tcW w:w="992" w:type="dxa"/>
          </w:tcPr>
          <w:p w:rsidR="004314C1" w:rsidRDefault="004314C1" w:rsidP="00E9232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4314C1" w:rsidRDefault="00B46FFB" w:rsidP="00E9232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2409" w:type="dxa"/>
          </w:tcPr>
          <w:p w:rsidR="004314C1" w:rsidRPr="00D9206E" w:rsidRDefault="004314C1" w:rsidP="00E9232D">
            <w:pPr>
              <w:ind w:right="141"/>
              <w:jc w:val="center"/>
              <w:rPr>
                <w:sz w:val="24"/>
                <w:szCs w:val="24"/>
              </w:rPr>
            </w:pPr>
            <w:r w:rsidRPr="00D9206E">
              <w:rPr>
                <w:sz w:val="24"/>
                <w:szCs w:val="24"/>
              </w:rPr>
              <w:t>Сергеева С.Н.- директор М</w:t>
            </w:r>
            <w:r w:rsidR="003D7A2C">
              <w:rPr>
                <w:sz w:val="24"/>
                <w:szCs w:val="24"/>
              </w:rPr>
              <w:t>А</w:t>
            </w:r>
            <w:r w:rsidRPr="00D9206E">
              <w:rPr>
                <w:sz w:val="24"/>
                <w:szCs w:val="24"/>
              </w:rPr>
              <w:t>У «Социально –</w:t>
            </w:r>
            <w:r w:rsidR="003D7A2C">
              <w:rPr>
                <w:sz w:val="24"/>
                <w:szCs w:val="24"/>
              </w:rPr>
              <w:t>культурный центр Зейского муниципального округа</w:t>
            </w:r>
            <w:r w:rsidRPr="00D9206E">
              <w:rPr>
                <w:sz w:val="24"/>
                <w:szCs w:val="24"/>
              </w:rPr>
              <w:t>»</w:t>
            </w:r>
          </w:p>
        </w:tc>
      </w:tr>
      <w:tr w:rsidR="004314C1" w:rsidTr="008D0C5D">
        <w:tc>
          <w:tcPr>
            <w:tcW w:w="959" w:type="dxa"/>
          </w:tcPr>
          <w:p w:rsidR="004314C1" w:rsidRPr="002D064D" w:rsidRDefault="004314C1" w:rsidP="00E9232D">
            <w:pPr>
              <w:pStyle w:val="a7"/>
              <w:numPr>
                <w:ilvl w:val="0"/>
                <w:numId w:val="5"/>
              </w:numPr>
              <w:ind w:right="141"/>
              <w:jc w:val="center"/>
              <w:rPr>
                <w:sz w:val="24"/>
                <w:szCs w:val="24"/>
              </w:rPr>
            </w:pPr>
          </w:p>
        </w:tc>
        <w:tc>
          <w:tcPr>
            <w:tcW w:w="2567" w:type="dxa"/>
          </w:tcPr>
          <w:p w:rsidR="004314C1" w:rsidRDefault="004314C1" w:rsidP="00E9232D">
            <w:pPr>
              <w:ind w:right="141"/>
              <w:jc w:val="center"/>
              <w:rPr>
                <w:rStyle w:val="212pt"/>
                <w:rFonts w:eastAsiaTheme="minorEastAsia"/>
                <w:b w:val="0"/>
                <w:color w:val="auto"/>
              </w:rPr>
            </w:pPr>
            <w:r>
              <w:rPr>
                <w:rStyle w:val="212pt"/>
                <w:rFonts w:eastAsiaTheme="minorEastAsia"/>
                <w:b w:val="0"/>
                <w:color w:val="auto"/>
              </w:rPr>
              <w:t>Участие в организации и проведении целевой профилактической операции «Каникулы»</w:t>
            </w:r>
          </w:p>
        </w:tc>
        <w:tc>
          <w:tcPr>
            <w:tcW w:w="1260" w:type="dxa"/>
          </w:tcPr>
          <w:p w:rsidR="004314C1" w:rsidRDefault="00CB5D6D" w:rsidP="00CB5D6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Весь период</w:t>
            </w:r>
            <w:bookmarkStart w:id="0" w:name="_GoBack"/>
            <w:bookmarkEnd w:id="0"/>
          </w:p>
        </w:tc>
        <w:tc>
          <w:tcPr>
            <w:tcW w:w="992" w:type="dxa"/>
          </w:tcPr>
          <w:p w:rsidR="004314C1" w:rsidRDefault="004314C1" w:rsidP="00E9232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4314C1" w:rsidRDefault="004314C1" w:rsidP="00E9232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</w:p>
        </w:tc>
        <w:tc>
          <w:tcPr>
            <w:tcW w:w="2409" w:type="dxa"/>
          </w:tcPr>
          <w:p w:rsidR="004314C1" w:rsidRPr="00D9206E" w:rsidRDefault="004314C1" w:rsidP="00E9232D">
            <w:pPr>
              <w:ind w:right="141"/>
              <w:jc w:val="center"/>
              <w:rPr>
                <w:sz w:val="24"/>
                <w:szCs w:val="24"/>
              </w:rPr>
            </w:pPr>
            <w:r w:rsidRPr="00D9206E">
              <w:rPr>
                <w:sz w:val="24"/>
                <w:szCs w:val="24"/>
              </w:rPr>
              <w:t>Сергеева С.Н.- директор М</w:t>
            </w:r>
            <w:r>
              <w:rPr>
                <w:sz w:val="24"/>
                <w:szCs w:val="24"/>
              </w:rPr>
              <w:t>А</w:t>
            </w:r>
            <w:r w:rsidRPr="00D9206E">
              <w:rPr>
                <w:sz w:val="24"/>
                <w:szCs w:val="24"/>
              </w:rPr>
              <w:t>У «Социально –</w:t>
            </w:r>
            <w:r>
              <w:rPr>
                <w:sz w:val="24"/>
                <w:szCs w:val="24"/>
              </w:rPr>
              <w:t>культурный центр Зейского муниципального округа</w:t>
            </w:r>
            <w:r w:rsidRPr="00D9206E">
              <w:rPr>
                <w:sz w:val="24"/>
                <w:szCs w:val="24"/>
              </w:rPr>
              <w:t>»</w:t>
            </w:r>
          </w:p>
        </w:tc>
      </w:tr>
      <w:tr w:rsidR="00DB24BD" w:rsidTr="008D0C5D">
        <w:tc>
          <w:tcPr>
            <w:tcW w:w="959" w:type="dxa"/>
          </w:tcPr>
          <w:p w:rsidR="00DB24BD" w:rsidRPr="002D064D" w:rsidRDefault="00DB24BD" w:rsidP="00E9232D">
            <w:pPr>
              <w:pStyle w:val="a7"/>
              <w:numPr>
                <w:ilvl w:val="0"/>
                <w:numId w:val="5"/>
              </w:numPr>
              <w:ind w:right="141"/>
              <w:jc w:val="center"/>
              <w:rPr>
                <w:sz w:val="24"/>
                <w:szCs w:val="24"/>
              </w:rPr>
            </w:pPr>
          </w:p>
        </w:tc>
        <w:tc>
          <w:tcPr>
            <w:tcW w:w="2567" w:type="dxa"/>
          </w:tcPr>
          <w:p w:rsidR="00DB24BD" w:rsidRPr="008238AE" w:rsidRDefault="00DB24BD" w:rsidP="00DB24BD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8238AE">
              <w:rPr>
                <w:rStyle w:val="211pt"/>
                <w:sz w:val="24"/>
                <w:szCs w:val="24"/>
              </w:rPr>
              <w:t xml:space="preserve">Цикл мероприятий, посвящённых Дню семьи, любви и верности </w:t>
            </w:r>
          </w:p>
          <w:p w:rsidR="00DB24BD" w:rsidRDefault="00DB24BD" w:rsidP="00E9232D">
            <w:pPr>
              <w:ind w:right="141"/>
              <w:jc w:val="center"/>
              <w:rPr>
                <w:rStyle w:val="212pt"/>
                <w:rFonts w:eastAsiaTheme="minorEastAsia"/>
                <w:b w:val="0"/>
                <w:color w:val="auto"/>
              </w:rPr>
            </w:pPr>
          </w:p>
        </w:tc>
        <w:tc>
          <w:tcPr>
            <w:tcW w:w="1260" w:type="dxa"/>
          </w:tcPr>
          <w:p w:rsidR="00DB24BD" w:rsidRDefault="00DB24BD" w:rsidP="00E9232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7-8 июля</w:t>
            </w:r>
          </w:p>
        </w:tc>
        <w:tc>
          <w:tcPr>
            <w:tcW w:w="992" w:type="dxa"/>
          </w:tcPr>
          <w:p w:rsidR="00DB24BD" w:rsidRDefault="00DB24BD" w:rsidP="00E9232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DB24BD" w:rsidRDefault="00DB24BD" w:rsidP="00E9232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2409" w:type="dxa"/>
          </w:tcPr>
          <w:p w:rsidR="00DB24BD" w:rsidRPr="00D9206E" w:rsidRDefault="00DB24BD" w:rsidP="00E9232D">
            <w:pPr>
              <w:ind w:right="141"/>
              <w:jc w:val="center"/>
              <w:rPr>
                <w:sz w:val="24"/>
                <w:szCs w:val="24"/>
              </w:rPr>
            </w:pPr>
            <w:r w:rsidRPr="00D9206E">
              <w:rPr>
                <w:sz w:val="24"/>
                <w:szCs w:val="24"/>
              </w:rPr>
              <w:t>Сергеева С.Н.- директор М</w:t>
            </w:r>
            <w:r>
              <w:rPr>
                <w:sz w:val="24"/>
                <w:szCs w:val="24"/>
              </w:rPr>
              <w:t>А</w:t>
            </w:r>
            <w:r w:rsidRPr="00D9206E">
              <w:rPr>
                <w:sz w:val="24"/>
                <w:szCs w:val="24"/>
              </w:rPr>
              <w:t>У «Социально –</w:t>
            </w:r>
            <w:r>
              <w:rPr>
                <w:sz w:val="24"/>
                <w:szCs w:val="24"/>
              </w:rPr>
              <w:t>культурный центр Зейского муниципального округа</w:t>
            </w:r>
            <w:r w:rsidRPr="00D9206E">
              <w:rPr>
                <w:sz w:val="24"/>
                <w:szCs w:val="24"/>
              </w:rPr>
              <w:t>»</w:t>
            </w:r>
          </w:p>
        </w:tc>
      </w:tr>
      <w:tr w:rsidR="00026A03" w:rsidTr="008D0C5D">
        <w:tc>
          <w:tcPr>
            <w:tcW w:w="959" w:type="dxa"/>
          </w:tcPr>
          <w:p w:rsidR="00026A03" w:rsidRPr="002D064D" w:rsidRDefault="00026A03" w:rsidP="00026A03">
            <w:pPr>
              <w:pStyle w:val="a7"/>
              <w:numPr>
                <w:ilvl w:val="0"/>
                <w:numId w:val="5"/>
              </w:numPr>
              <w:ind w:right="141"/>
              <w:jc w:val="center"/>
              <w:rPr>
                <w:sz w:val="24"/>
                <w:szCs w:val="24"/>
              </w:rPr>
            </w:pPr>
          </w:p>
        </w:tc>
        <w:tc>
          <w:tcPr>
            <w:tcW w:w="2567" w:type="dxa"/>
          </w:tcPr>
          <w:p w:rsidR="00026A03" w:rsidRPr="007B49DB" w:rsidRDefault="00026A03" w:rsidP="00107144">
            <w:pPr>
              <w:jc w:val="center"/>
              <w:rPr>
                <w:sz w:val="24"/>
                <w:szCs w:val="24"/>
              </w:rPr>
            </w:pPr>
            <w:r w:rsidRPr="007B49DB">
              <w:rPr>
                <w:sz w:val="24"/>
                <w:szCs w:val="24"/>
              </w:rPr>
              <w:t xml:space="preserve">Литературно-музыкальная композиция </w:t>
            </w:r>
            <w:r w:rsidRPr="007B49DB">
              <w:rPr>
                <w:rFonts w:eastAsia="Calibri"/>
                <w:b/>
                <w:sz w:val="24"/>
                <w:szCs w:val="24"/>
              </w:rPr>
              <w:t>«</w:t>
            </w:r>
            <w:r w:rsidR="00C87EB4">
              <w:rPr>
                <w:rFonts w:eastAsia="Calibri"/>
                <w:sz w:val="24"/>
                <w:szCs w:val="24"/>
              </w:rPr>
              <w:t>Нам бы про душу не забыть»</w:t>
            </w:r>
            <w:r w:rsidRPr="007B49DB">
              <w:rPr>
                <w:sz w:val="24"/>
                <w:szCs w:val="24"/>
              </w:rPr>
              <w:t xml:space="preserve"> к 95-летию со</w:t>
            </w:r>
            <w:r w:rsidR="00C87EB4">
              <w:rPr>
                <w:sz w:val="24"/>
                <w:szCs w:val="24"/>
              </w:rPr>
              <w:t xml:space="preserve"> дня рождения В.М.</w:t>
            </w:r>
            <w:r w:rsidRPr="007B49DB">
              <w:rPr>
                <w:sz w:val="24"/>
                <w:szCs w:val="24"/>
              </w:rPr>
              <w:t xml:space="preserve"> Шукшина (25 июля)</w:t>
            </w:r>
            <w:r w:rsidR="00C87EB4">
              <w:rPr>
                <w:sz w:val="24"/>
                <w:szCs w:val="24"/>
              </w:rPr>
              <w:t xml:space="preserve"> на базе библиотеки с. Сосновый Бор</w:t>
            </w:r>
          </w:p>
        </w:tc>
        <w:tc>
          <w:tcPr>
            <w:tcW w:w="1260" w:type="dxa"/>
          </w:tcPr>
          <w:p w:rsidR="00026A03" w:rsidRDefault="00307306" w:rsidP="00C87EB4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 июля</w:t>
            </w:r>
          </w:p>
        </w:tc>
        <w:tc>
          <w:tcPr>
            <w:tcW w:w="992" w:type="dxa"/>
          </w:tcPr>
          <w:p w:rsidR="00026A03" w:rsidRDefault="00026A03" w:rsidP="00026A03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16-00</w:t>
            </w:r>
          </w:p>
        </w:tc>
        <w:tc>
          <w:tcPr>
            <w:tcW w:w="1560" w:type="dxa"/>
          </w:tcPr>
          <w:p w:rsidR="00026A03" w:rsidRDefault="00026A03" w:rsidP="00026A03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 </w:t>
            </w:r>
          </w:p>
          <w:p w:rsidR="00026A03" w:rsidRDefault="00026A03" w:rsidP="00026A03">
            <w:pPr>
              <w:ind w:right="141"/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</w:tcPr>
          <w:p w:rsidR="00026A03" w:rsidRDefault="00026A03" w:rsidP="007B49DB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Фукс Е.А. </w:t>
            </w:r>
            <w:r w:rsidR="00142AF8">
              <w:rPr>
                <w:sz w:val="24"/>
                <w:szCs w:val="24"/>
              </w:rPr>
              <w:t>– ведущий методист</w:t>
            </w:r>
            <w:r w:rsidR="00330252">
              <w:rPr>
                <w:sz w:val="24"/>
                <w:szCs w:val="24"/>
              </w:rPr>
              <w:t xml:space="preserve"> </w:t>
            </w:r>
            <w:r w:rsidR="006B1ABD">
              <w:rPr>
                <w:sz w:val="24"/>
                <w:szCs w:val="24"/>
              </w:rPr>
              <w:t>Центральной библиотеки</w:t>
            </w:r>
            <w:r w:rsidR="006B1ABD" w:rsidRPr="00BB6F2E">
              <w:rPr>
                <w:sz w:val="24"/>
                <w:szCs w:val="24"/>
              </w:rPr>
              <w:t xml:space="preserve"> МАУ «Социально –культурный центр Зейского муниципального округа»</w:t>
            </w:r>
          </w:p>
        </w:tc>
      </w:tr>
      <w:tr w:rsidR="00026A03" w:rsidTr="008D0C5D">
        <w:tc>
          <w:tcPr>
            <w:tcW w:w="959" w:type="dxa"/>
          </w:tcPr>
          <w:p w:rsidR="00026A03" w:rsidRPr="002D064D" w:rsidRDefault="00026A03" w:rsidP="00026A03">
            <w:pPr>
              <w:pStyle w:val="a7"/>
              <w:numPr>
                <w:ilvl w:val="0"/>
                <w:numId w:val="5"/>
              </w:numPr>
              <w:ind w:right="141"/>
              <w:jc w:val="center"/>
              <w:rPr>
                <w:sz w:val="24"/>
                <w:szCs w:val="24"/>
              </w:rPr>
            </w:pPr>
          </w:p>
        </w:tc>
        <w:tc>
          <w:tcPr>
            <w:tcW w:w="2567" w:type="dxa"/>
          </w:tcPr>
          <w:p w:rsidR="00026A03" w:rsidRPr="008238AE" w:rsidRDefault="00026A03" w:rsidP="00026A03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sz w:val="24"/>
                <w:szCs w:val="24"/>
              </w:rPr>
            </w:pPr>
            <w:r w:rsidRPr="00C15064">
              <w:rPr>
                <w:b w:val="0"/>
                <w:sz w:val="24"/>
                <w:szCs w:val="24"/>
                <w:shd w:val="clear" w:color="auto" w:fill="FFFFFF"/>
              </w:rPr>
              <w:t>Районный онлайн - конкурс «Да здравствует любовь»</w:t>
            </w:r>
            <w:r>
              <w:rPr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260" w:type="dxa"/>
          </w:tcPr>
          <w:p w:rsidR="00026A03" w:rsidRDefault="00026A03" w:rsidP="00026A03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Июль</w:t>
            </w:r>
          </w:p>
        </w:tc>
        <w:tc>
          <w:tcPr>
            <w:tcW w:w="992" w:type="dxa"/>
          </w:tcPr>
          <w:p w:rsidR="00026A03" w:rsidRDefault="00026A03" w:rsidP="00026A03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026A03" w:rsidRDefault="00026A03" w:rsidP="00026A03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2409" w:type="dxa"/>
          </w:tcPr>
          <w:p w:rsidR="00026A03" w:rsidRPr="00D9206E" w:rsidRDefault="00026A03" w:rsidP="00026A03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rStyle w:val="211pt"/>
                <w:b w:val="0"/>
                <w:color w:val="auto"/>
                <w:sz w:val="24"/>
                <w:szCs w:val="24"/>
              </w:rPr>
              <w:t xml:space="preserve">Шкилева К.М.- специалист по методике клубной работы МАУ </w:t>
            </w:r>
            <w:r w:rsidRPr="00BB6F2E">
              <w:rPr>
                <w:sz w:val="24"/>
                <w:szCs w:val="24"/>
              </w:rPr>
              <w:t>«Социально –культурный центр Зейского муниципального округа»</w:t>
            </w:r>
          </w:p>
        </w:tc>
      </w:tr>
      <w:tr w:rsidR="00026A03" w:rsidTr="008D0C5D">
        <w:tc>
          <w:tcPr>
            <w:tcW w:w="959" w:type="dxa"/>
          </w:tcPr>
          <w:p w:rsidR="00026A03" w:rsidRPr="00666026" w:rsidRDefault="00026A03" w:rsidP="00026A03">
            <w:pPr>
              <w:pStyle w:val="a7"/>
              <w:numPr>
                <w:ilvl w:val="0"/>
                <w:numId w:val="5"/>
              </w:numPr>
              <w:tabs>
                <w:tab w:val="left" w:pos="225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567" w:type="dxa"/>
          </w:tcPr>
          <w:p w:rsidR="00026A03" w:rsidRPr="00BB6F2E" w:rsidRDefault="00026A03" w:rsidP="00026A03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BB6F2E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Единый день помощи ветеранам и пенсионерам</w:t>
            </w:r>
          </w:p>
        </w:tc>
        <w:tc>
          <w:tcPr>
            <w:tcW w:w="1260" w:type="dxa"/>
          </w:tcPr>
          <w:p w:rsidR="00026A03" w:rsidRPr="00BB6F2E" w:rsidRDefault="00026A03" w:rsidP="00026A03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Еженедельно (суббота, воскресенье)</w:t>
            </w:r>
          </w:p>
        </w:tc>
        <w:tc>
          <w:tcPr>
            <w:tcW w:w="992" w:type="dxa"/>
          </w:tcPr>
          <w:p w:rsidR="00026A03" w:rsidRPr="00BB6F2E" w:rsidRDefault="00026A03" w:rsidP="00026A03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13-00 –</w:t>
            </w:r>
          </w:p>
          <w:p w:rsidR="00026A03" w:rsidRPr="00BB6F2E" w:rsidRDefault="00026A03" w:rsidP="00026A03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15-00</w:t>
            </w:r>
          </w:p>
        </w:tc>
        <w:tc>
          <w:tcPr>
            <w:tcW w:w="1560" w:type="dxa"/>
          </w:tcPr>
          <w:p w:rsidR="00026A03" w:rsidRPr="00BB6F2E" w:rsidRDefault="00026A03" w:rsidP="00026A03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12</w:t>
            </w:r>
          </w:p>
        </w:tc>
        <w:tc>
          <w:tcPr>
            <w:tcW w:w="2409" w:type="dxa"/>
          </w:tcPr>
          <w:p w:rsidR="00026A03" w:rsidRPr="00BB6F2E" w:rsidRDefault="00026A03" w:rsidP="00026A03">
            <w:pPr>
              <w:pStyle w:val="a4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  <w:r w:rsidRPr="00BB6F2E">
              <w:rPr>
                <w:rStyle w:val="211pt"/>
                <w:b w:val="0"/>
                <w:color w:val="auto"/>
                <w:sz w:val="24"/>
                <w:szCs w:val="24"/>
              </w:rPr>
              <w:t xml:space="preserve">Шкилева К.М.- специалист по методике клубной работы МАУ </w:t>
            </w:r>
            <w:r w:rsidRPr="00BB6F2E">
              <w:rPr>
                <w:sz w:val="24"/>
                <w:szCs w:val="24"/>
              </w:rPr>
              <w:t>«Социально –культурный центр Зейского муниципального округа»</w:t>
            </w:r>
          </w:p>
        </w:tc>
      </w:tr>
      <w:tr w:rsidR="00026A03" w:rsidTr="008D0C5D">
        <w:tc>
          <w:tcPr>
            <w:tcW w:w="959" w:type="dxa"/>
          </w:tcPr>
          <w:p w:rsidR="00026A03" w:rsidRPr="00666026" w:rsidRDefault="00026A03" w:rsidP="00026A03">
            <w:pPr>
              <w:pStyle w:val="a7"/>
              <w:numPr>
                <w:ilvl w:val="0"/>
                <w:numId w:val="5"/>
              </w:numPr>
              <w:tabs>
                <w:tab w:val="left" w:pos="225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567" w:type="dxa"/>
          </w:tcPr>
          <w:p w:rsidR="00026A03" w:rsidRPr="00BB6F2E" w:rsidRDefault="00026A03" w:rsidP="00026A03">
            <w:pPr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Волонтерская адресная помощь семьям мобилизованных граждан из Зейского муниципального округа</w:t>
            </w:r>
          </w:p>
          <w:p w:rsidR="00026A03" w:rsidRPr="00BB6F2E" w:rsidRDefault="00026A03" w:rsidP="00026A03">
            <w:pPr>
              <w:jc w:val="center"/>
              <w:rPr>
                <w:sz w:val="24"/>
                <w:szCs w:val="24"/>
              </w:rPr>
            </w:pPr>
          </w:p>
          <w:p w:rsidR="00026A03" w:rsidRPr="00BB6F2E" w:rsidRDefault="00026A03" w:rsidP="00026A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026A03" w:rsidRPr="00BB6F2E" w:rsidRDefault="00026A03" w:rsidP="00026A03">
            <w:pPr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На период СВО</w:t>
            </w:r>
          </w:p>
          <w:p w:rsidR="00026A03" w:rsidRPr="00BB6F2E" w:rsidRDefault="00026A03" w:rsidP="00026A03">
            <w:pPr>
              <w:jc w:val="center"/>
              <w:rPr>
                <w:sz w:val="24"/>
                <w:szCs w:val="24"/>
              </w:rPr>
            </w:pPr>
          </w:p>
          <w:p w:rsidR="00026A03" w:rsidRPr="00BB6F2E" w:rsidRDefault="00026A03" w:rsidP="00026A03">
            <w:pPr>
              <w:jc w:val="center"/>
              <w:rPr>
                <w:sz w:val="24"/>
                <w:szCs w:val="24"/>
              </w:rPr>
            </w:pPr>
          </w:p>
          <w:p w:rsidR="00026A03" w:rsidRPr="00BB6F2E" w:rsidRDefault="00026A03" w:rsidP="00026A03">
            <w:pPr>
              <w:jc w:val="center"/>
              <w:rPr>
                <w:sz w:val="24"/>
                <w:szCs w:val="24"/>
              </w:rPr>
            </w:pPr>
          </w:p>
          <w:p w:rsidR="00026A03" w:rsidRPr="00BB6F2E" w:rsidRDefault="00026A03" w:rsidP="00026A03">
            <w:pPr>
              <w:jc w:val="center"/>
              <w:rPr>
                <w:sz w:val="24"/>
                <w:szCs w:val="24"/>
              </w:rPr>
            </w:pPr>
          </w:p>
          <w:p w:rsidR="00026A03" w:rsidRPr="00BB6F2E" w:rsidRDefault="00026A03" w:rsidP="00026A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26A03" w:rsidRPr="00BB6F2E" w:rsidRDefault="00026A03" w:rsidP="00026A03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026A03" w:rsidRPr="00BB6F2E" w:rsidRDefault="00026A03" w:rsidP="00026A03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25</w:t>
            </w:r>
          </w:p>
        </w:tc>
        <w:tc>
          <w:tcPr>
            <w:tcW w:w="2409" w:type="dxa"/>
          </w:tcPr>
          <w:p w:rsidR="00026A03" w:rsidRPr="00BB6F2E" w:rsidRDefault="00026A03" w:rsidP="00026A03">
            <w:pPr>
              <w:pStyle w:val="a4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  <w:r w:rsidRPr="00BB6F2E">
              <w:rPr>
                <w:rStyle w:val="211pt"/>
                <w:b w:val="0"/>
                <w:color w:val="auto"/>
                <w:sz w:val="24"/>
                <w:szCs w:val="24"/>
              </w:rPr>
              <w:t xml:space="preserve">Шкилева К.М.- специалист по методике клубной работы МАУ </w:t>
            </w:r>
            <w:r w:rsidRPr="00BB6F2E">
              <w:rPr>
                <w:sz w:val="24"/>
                <w:szCs w:val="24"/>
              </w:rPr>
              <w:t>«Социально –культурный центр Зейского муниципального округа»</w:t>
            </w:r>
          </w:p>
        </w:tc>
      </w:tr>
      <w:tr w:rsidR="00026A03" w:rsidTr="008D0C5D">
        <w:tc>
          <w:tcPr>
            <w:tcW w:w="959" w:type="dxa"/>
          </w:tcPr>
          <w:p w:rsidR="00026A03" w:rsidRPr="00666026" w:rsidRDefault="00026A03" w:rsidP="00026A03">
            <w:pPr>
              <w:pStyle w:val="a7"/>
              <w:numPr>
                <w:ilvl w:val="0"/>
                <w:numId w:val="5"/>
              </w:numPr>
              <w:tabs>
                <w:tab w:val="left" w:pos="225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567" w:type="dxa"/>
          </w:tcPr>
          <w:p w:rsidR="00026A03" w:rsidRPr="00BB6F2E" w:rsidRDefault="00026A03" w:rsidP="00026A03">
            <w:pPr>
              <w:jc w:val="center"/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</w:pPr>
            <w:r w:rsidRPr="00BB6F2E"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  <w:t>Выезд библиобуса в населенные пункты Зейского муниципального округа</w:t>
            </w:r>
          </w:p>
        </w:tc>
        <w:tc>
          <w:tcPr>
            <w:tcW w:w="1260" w:type="dxa"/>
          </w:tcPr>
          <w:p w:rsidR="00026A03" w:rsidRPr="00BB6F2E" w:rsidRDefault="00026A03" w:rsidP="00026A03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992" w:type="dxa"/>
          </w:tcPr>
          <w:p w:rsidR="00026A03" w:rsidRPr="00BB6F2E" w:rsidRDefault="00026A03" w:rsidP="00026A03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026A03" w:rsidRPr="00BB6F2E" w:rsidRDefault="00026A03" w:rsidP="00026A03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120</w:t>
            </w:r>
          </w:p>
        </w:tc>
        <w:tc>
          <w:tcPr>
            <w:tcW w:w="2409" w:type="dxa"/>
          </w:tcPr>
          <w:p w:rsidR="00026A03" w:rsidRPr="00BB6F2E" w:rsidRDefault="00026A03" w:rsidP="00026A03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Типайкина О.А.- заведующий Центральной библиотекой МАУ «Социально –культурный центр Зейского муниципального округа»</w:t>
            </w:r>
          </w:p>
        </w:tc>
      </w:tr>
      <w:tr w:rsidR="00026A03" w:rsidTr="008D0C5D">
        <w:tc>
          <w:tcPr>
            <w:tcW w:w="959" w:type="dxa"/>
          </w:tcPr>
          <w:p w:rsidR="00026A03" w:rsidRPr="00666026" w:rsidRDefault="00026A03" w:rsidP="00026A03">
            <w:pPr>
              <w:pStyle w:val="a7"/>
              <w:numPr>
                <w:ilvl w:val="0"/>
                <w:numId w:val="5"/>
              </w:numPr>
              <w:tabs>
                <w:tab w:val="left" w:pos="225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567" w:type="dxa"/>
          </w:tcPr>
          <w:p w:rsidR="00026A03" w:rsidRPr="0028694B" w:rsidRDefault="00026A03" w:rsidP="00955C3E">
            <w:pPr>
              <w:jc w:val="center"/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</w:pPr>
            <w:r w:rsidRPr="0028694B"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  <w:t>Реализация социальн</w:t>
            </w:r>
            <w:r w:rsidR="00955C3E"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  <w:t>ого</w:t>
            </w:r>
            <w:r w:rsidRPr="0028694B"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  <w:t xml:space="preserve"> проект</w:t>
            </w:r>
            <w:r w:rsidR="00955C3E"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  <w:t>а</w:t>
            </w:r>
            <w:r w:rsidRPr="0028694B"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  <w:t xml:space="preserve"> «</w:t>
            </w:r>
            <w:r w:rsidR="00107144"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  <w:t>Книга Памяти села Сосновый Бор»</w:t>
            </w:r>
            <w:r w:rsidR="00955C3E"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  <w:t>, победителя</w:t>
            </w:r>
            <w:r w:rsidR="00107144"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  <w:t xml:space="preserve"> </w:t>
            </w:r>
            <w:r w:rsidRPr="0028694B"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  <w:t xml:space="preserve">Всероссийского конкурса </w:t>
            </w:r>
            <w:r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  <w:t xml:space="preserve">«Росмолодёжь. Гранты. </w:t>
            </w:r>
            <w:r w:rsidRPr="0028694B"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  <w:t>Микрогранты»</w:t>
            </w:r>
          </w:p>
        </w:tc>
        <w:tc>
          <w:tcPr>
            <w:tcW w:w="1260" w:type="dxa"/>
          </w:tcPr>
          <w:p w:rsidR="00026A03" w:rsidRPr="0028694B" w:rsidRDefault="00026A03" w:rsidP="00026A03">
            <w:pPr>
              <w:ind w:right="141"/>
              <w:jc w:val="center"/>
              <w:rPr>
                <w:sz w:val="24"/>
                <w:szCs w:val="24"/>
              </w:rPr>
            </w:pPr>
            <w:r w:rsidRPr="0028694B"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992" w:type="dxa"/>
          </w:tcPr>
          <w:p w:rsidR="00026A03" w:rsidRPr="0028694B" w:rsidRDefault="00026A03" w:rsidP="00026A03">
            <w:pPr>
              <w:ind w:right="141"/>
              <w:jc w:val="center"/>
              <w:rPr>
                <w:sz w:val="24"/>
                <w:szCs w:val="24"/>
              </w:rPr>
            </w:pPr>
            <w:r w:rsidRPr="0028694B">
              <w:rPr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026A03" w:rsidRPr="0028694B" w:rsidRDefault="00026A03" w:rsidP="00026A03">
            <w:pPr>
              <w:ind w:right="141"/>
              <w:jc w:val="center"/>
              <w:rPr>
                <w:sz w:val="24"/>
                <w:szCs w:val="24"/>
              </w:rPr>
            </w:pPr>
            <w:r w:rsidRPr="0028694B">
              <w:rPr>
                <w:sz w:val="24"/>
                <w:szCs w:val="24"/>
              </w:rPr>
              <w:t>35</w:t>
            </w:r>
          </w:p>
        </w:tc>
        <w:tc>
          <w:tcPr>
            <w:tcW w:w="2409" w:type="dxa"/>
          </w:tcPr>
          <w:p w:rsidR="00026A03" w:rsidRPr="0028694B" w:rsidRDefault="00026A03" w:rsidP="00026A03">
            <w:pPr>
              <w:ind w:right="141"/>
              <w:jc w:val="center"/>
              <w:rPr>
                <w:sz w:val="24"/>
                <w:szCs w:val="24"/>
              </w:rPr>
            </w:pPr>
            <w:r w:rsidRPr="0028694B">
              <w:rPr>
                <w:sz w:val="24"/>
                <w:szCs w:val="24"/>
              </w:rPr>
              <w:t xml:space="preserve">Шкилева К.М. </w:t>
            </w:r>
            <w:r>
              <w:rPr>
                <w:sz w:val="24"/>
                <w:szCs w:val="24"/>
              </w:rPr>
              <w:t>-</w:t>
            </w:r>
            <w:r w:rsidRPr="0028694B">
              <w:rPr>
                <w:sz w:val="24"/>
                <w:szCs w:val="24"/>
              </w:rPr>
              <w:t>специалист по методике клубной работы</w:t>
            </w:r>
          </w:p>
          <w:p w:rsidR="00026A03" w:rsidRPr="0028694B" w:rsidRDefault="00026A03" w:rsidP="00026A03">
            <w:pPr>
              <w:ind w:right="141"/>
              <w:jc w:val="center"/>
              <w:rPr>
                <w:sz w:val="24"/>
                <w:szCs w:val="24"/>
              </w:rPr>
            </w:pPr>
            <w:r w:rsidRPr="0028694B">
              <w:rPr>
                <w:sz w:val="24"/>
                <w:szCs w:val="24"/>
              </w:rPr>
              <w:t>МАУ «Социально –культурный центр Зейского муниципального округа»</w:t>
            </w:r>
          </w:p>
        </w:tc>
      </w:tr>
    </w:tbl>
    <w:p w:rsidR="00B622FA" w:rsidRDefault="00B622FA" w:rsidP="00E923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26A03" w:rsidRDefault="00026A03" w:rsidP="00E923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026A03" w:rsidSect="001A7C7F">
      <w:headerReference w:type="default" r:id="rId8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2D4A" w:rsidRDefault="00012D4A" w:rsidP="00012D4A">
      <w:pPr>
        <w:spacing w:after="0" w:line="240" w:lineRule="auto"/>
      </w:pPr>
      <w:r>
        <w:separator/>
      </w:r>
    </w:p>
  </w:endnote>
  <w:endnote w:type="continuationSeparator" w:id="0">
    <w:p w:rsidR="00012D4A" w:rsidRDefault="00012D4A" w:rsidP="00012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2D4A" w:rsidRDefault="00012D4A" w:rsidP="00012D4A">
      <w:pPr>
        <w:spacing w:after="0" w:line="240" w:lineRule="auto"/>
      </w:pPr>
      <w:r>
        <w:separator/>
      </w:r>
    </w:p>
  </w:footnote>
  <w:footnote w:type="continuationSeparator" w:id="0">
    <w:p w:rsidR="00012D4A" w:rsidRDefault="00012D4A" w:rsidP="00012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93008865"/>
      <w:docPartObj>
        <w:docPartGallery w:val="Page Numbers (Top of Page)"/>
        <w:docPartUnique/>
      </w:docPartObj>
    </w:sdtPr>
    <w:sdtEndPr/>
    <w:sdtContent>
      <w:p w:rsidR="001A7C7F" w:rsidRDefault="001A7C7F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85E12">
          <w:rPr>
            <w:noProof/>
          </w:rPr>
          <w:t>3</w:t>
        </w:r>
        <w:r>
          <w:fldChar w:fldCharType="end"/>
        </w:r>
      </w:p>
    </w:sdtContent>
  </w:sdt>
  <w:p w:rsidR="00012D4A" w:rsidRDefault="00012D4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57AAA"/>
    <w:multiLevelType w:val="hybridMultilevel"/>
    <w:tmpl w:val="1AEE71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AB2AF0"/>
    <w:multiLevelType w:val="hybridMultilevel"/>
    <w:tmpl w:val="25023CC0"/>
    <w:lvl w:ilvl="0" w:tplc="DB2EF594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352379"/>
    <w:multiLevelType w:val="hybridMultilevel"/>
    <w:tmpl w:val="283AA5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A4326E"/>
    <w:multiLevelType w:val="hybridMultilevel"/>
    <w:tmpl w:val="AFA28AD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7D562917"/>
    <w:multiLevelType w:val="hybridMultilevel"/>
    <w:tmpl w:val="1930A46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59BA"/>
    <w:rsid w:val="000047C7"/>
    <w:rsid w:val="00012D4A"/>
    <w:rsid w:val="0001420D"/>
    <w:rsid w:val="00026A03"/>
    <w:rsid w:val="00035630"/>
    <w:rsid w:val="0004241A"/>
    <w:rsid w:val="00045046"/>
    <w:rsid w:val="000503DC"/>
    <w:rsid w:val="00050BD9"/>
    <w:rsid w:val="00055BE8"/>
    <w:rsid w:val="000570BC"/>
    <w:rsid w:val="0006047E"/>
    <w:rsid w:val="0006077A"/>
    <w:rsid w:val="00065EF3"/>
    <w:rsid w:val="00066C8F"/>
    <w:rsid w:val="00076BB5"/>
    <w:rsid w:val="0009071A"/>
    <w:rsid w:val="00094569"/>
    <w:rsid w:val="000968F6"/>
    <w:rsid w:val="000A6754"/>
    <w:rsid w:val="000A7586"/>
    <w:rsid w:val="000B391F"/>
    <w:rsid w:val="000D0275"/>
    <w:rsid w:val="000D0BEE"/>
    <w:rsid w:val="000E37E0"/>
    <w:rsid w:val="000E40D5"/>
    <w:rsid w:val="000F5292"/>
    <w:rsid w:val="00102B7F"/>
    <w:rsid w:val="00104D8B"/>
    <w:rsid w:val="00107144"/>
    <w:rsid w:val="0011752B"/>
    <w:rsid w:val="00121DA0"/>
    <w:rsid w:val="00124662"/>
    <w:rsid w:val="001350D4"/>
    <w:rsid w:val="00140603"/>
    <w:rsid w:val="00142AF8"/>
    <w:rsid w:val="00142EA0"/>
    <w:rsid w:val="0014650F"/>
    <w:rsid w:val="00151110"/>
    <w:rsid w:val="001575CE"/>
    <w:rsid w:val="00174096"/>
    <w:rsid w:val="00176951"/>
    <w:rsid w:val="00197830"/>
    <w:rsid w:val="001A1426"/>
    <w:rsid w:val="001A7C7F"/>
    <w:rsid w:val="001B27B3"/>
    <w:rsid w:val="001C1341"/>
    <w:rsid w:val="001C66A7"/>
    <w:rsid w:val="001D09ED"/>
    <w:rsid w:val="001D428B"/>
    <w:rsid w:val="001D5A44"/>
    <w:rsid w:val="001D5CF4"/>
    <w:rsid w:val="001E3109"/>
    <w:rsid w:val="001E5D72"/>
    <w:rsid w:val="001F1CAF"/>
    <w:rsid w:val="001F4B70"/>
    <w:rsid w:val="001F7C2F"/>
    <w:rsid w:val="00207333"/>
    <w:rsid w:val="00217308"/>
    <w:rsid w:val="00234C94"/>
    <w:rsid w:val="00237DB3"/>
    <w:rsid w:val="00245400"/>
    <w:rsid w:val="002547EA"/>
    <w:rsid w:val="00255A5D"/>
    <w:rsid w:val="002622CB"/>
    <w:rsid w:val="00281B31"/>
    <w:rsid w:val="00281DAC"/>
    <w:rsid w:val="0028694B"/>
    <w:rsid w:val="0029270A"/>
    <w:rsid w:val="00295028"/>
    <w:rsid w:val="0029621C"/>
    <w:rsid w:val="002A0AA8"/>
    <w:rsid w:val="002A1800"/>
    <w:rsid w:val="002A6575"/>
    <w:rsid w:val="002C0AC9"/>
    <w:rsid w:val="002C77FD"/>
    <w:rsid w:val="002D064D"/>
    <w:rsid w:val="002D0BD2"/>
    <w:rsid w:val="002D0C68"/>
    <w:rsid w:val="002D1C3A"/>
    <w:rsid w:val="002D1CCC"/>
    <w:rsid w:val="002D2E60"/>
    <w:rsid w:val="002E00C1"/>
    <w:rsid w:val="002F20FF"/>
    <w:rsid w:val="002F475A"/>
    <w:rsid w:val="002F5366"/>
    <w:rsid w:val="002F59BA"/>
    <w:rsid w:val="002F766E"/>
    <w:rsid w:val="003049F6"/>
    <w:rsid w:val="003066E1"/>
    <w:rsid w:val="00307306"/>
    <w:rsid w:val="00311EFE"/>
    <w:rsid w:val="00311FFC"/>
    <w:rsid w:val="0031208C"/>
    <w:rsid w:val="00313C09"/>
    <w:rsid w:val="00316E42"/>
    <w:rsid w:val="00330252"/>
    <w:rsid w:val="0033099B"/>
    <w:rsid w:val="00340760"/>
    <w:rsid w:val="00343B39"/>
    <w:rsid w:val="00344A92"/>
    <w:rsid w:val="00350CEE"/>
    <w:rsid w:val="00351F0E"/>
    <w:rsid w:val="00353377"/>
    <w:rsid w:val="00357BC8"/>
    <w:rsid w:val="003615E9"/>
    <w:rsid w:val="003643CB"/>
    <w:rsid w:val="00364FC7"/>
    <w:rsid w:val="00366B51"/>
    <w:rsid w:val="00370DAD"/>
    <w:rsid w:val="00375D6E"/>
    <w:rsid w:val="00380EF5"/>
    <w:rsid w:val="00380F6D"/>
    <w:rsid w:val="00382DF2"/>
    <w:rsid w:val="00386A30"/>
    <w:rsid w:val="003878F5"/>
    <w:rsid w:val="003938A5"/>
    <w:rsid w:val="00395084"/>
    <w:rsid w:val="00396433"/>
    <w:rsid w:val="003B106C"/>
    <w:rsid w:val="003B5965"/>
    <w:rsid w:val="003C2784"/>
    <w:rsid w:val="003C561E"/>
    <w:rsid w:val="003D63D7"/>
    <w:rsid w:val="003D7A2C"/>
    <w:rsid w:val="003E20EE"/>
    <w:rsid w:val="003E2447"/>
    <w:rsid w:val="003E65D6"/>
    <w:rsid w:val="00400EF3"/>
    <w:rsid w:val="00426821"/>
    <w:rsid w:val="0042728B"/>
    <w:rsid w:val="004314C1"/>
    <w:rsid w:val="004432A7"/>
    <w:rsid w:val="004548D2"/>
    <w:rsid w:val="00463CD9"/>
    <w:rsid w:val="00475C82"/>
    <w:rsid w:val="00476AB0"/>
    <w:rsid w:val="004779F3"/>
    <w:rsid w:val="004934AD"/>
    <w:rsid w:val="0049402F"/>
    <w:rsid w:val="004A0126"/>
    <w:rsid w:val="004A34BD"/>
    <w:rsid w:val="004B2F86"/>
    <w:rsid w:val="004C55E3"/>
    <w:rsid w:val="004D0343"/>
    <w:rsid w:val="004D17AF"/>
    <w:rsid w:val="004D77BA"/>
    <w:rsid w:val="004E2134"/>
    <w:rsid w:val="004E4D72"/>
    <w:rsid w:val="004F14B3"/>
    <w:rsid w:val="004F74F8"/>
    <w:rsid w:val="00516EAA"/>
    <w:rsid w:val="0052404B"/>
    <w:rsid w:val="00534577"/>
    <w:rsid w:val="00535042"/>
    <w:rsid w:val="00536AEA"/>
    <w:rsid w:val="00542889"/>
    <w:rsid w:val="005435C4"/>
    <w:rsid w:val="00544E3C"/>
    <w:rsid w:val="00550619"/>
    <w:rsid w:val="00551338"/>
    <w:rsid w:val="005517A4"/>
    <w:rsid w:val="0055543A"/>
    <w:rsid w:val="00564E5A"/>
    <w:rsid w:val="00567833"/>
    <w:rsid w:val="0057442B"/>
    <w:rsid w:val="00574489"/>
    <w:rsid w:val="0059788D"/>
    <w:rsid w:val="005A65BF"/>
    <w:rsid w:val="005B0F3F"/>
    <w:rsid w:val="005C5597"/>
    <w:rsid w:val="005C71F3"/>
    <w:rsid w:val="005D69D8"/>
    <w:rsid w:val="005E16D8"/>
    <w:rsid w:val="005E50E9"/>
    <w:rsid w:val="00606E19"/>
    <w:rsid w:val="00613816"/>
    <w:rsid w:val="006204A0"/>
    <w:rsid w:val="00644765"/>
    <w:rsid w:val="0064521A"/>
    <w:rsid w:val="006452D0"/>
    <w:rsid w:val="00650619"/>
    <w:rsid w:val="00664518"/>
    <w:rsid w:val="00664948"/>
    <w:rsid w:val="00666026"/>
    <w:rsid w:val="00676046"/>
    <w:rsid w:val="0068441E"/>
    <w:rsid w:val="0068466B"/>
    <w:rsid w:val="00687E23"/>
    <w:rsid w:val="00690A9E"/>
    <w:rsid w:val="00690CAC"/>
    <w:rsid w:val="006A6B58"/>
    <w:rsid w:val="006A7E58"/>
    <w:rsid w:val="006B1ABD"/>
    <w:rsid w:val="006E2CFA"/>
    <w:rsid w:val="006F31C0"/>
    <w:rsid w:val="006F4AE1"/>
    <w:rsid w:val="00700C8A"/>
    <w:rsid w:val="007103F1"/>
    <w:rsid w:val="00713971"/>
    <w:rsid w:val="00713A76"/>
    <w:rsid w:val="00724DA8"/>
    <w:rsid w:val="00776803"/>
    <w:rsid w:val="00776824"/>
    <w:rsid w:val="00792BA7"/>
    <w:rsid w:val="00793D09"/>
    <w:rsid w:val="007B49DB"/>
    <w:rsid w:val="007C14B0"/>
    <w:rsid w:val="007C2787"/>
    <w:rsid w:val="007C5086"/>
    <w:rsid w:val="007D160B"/>
    <w:rsid w:val="007D32C6"/>
    <w:rsid w:val="007D46CB"/>
    <w:rsid w:val="007D59AA"/>
    <w:rsid w:val="007D7D56"/>
    <w:rsid w:val="007E32C3"/>
    <w:rsid w:val="007F03ED"/>
    <w:rsid w:val="007F0A47"/>
    <w:rsid w:val="007F41E5"/>
    <w:rsid w:val="008033C3"/>
    <w:rsid w:val="008033D8"/>
    <w:rsid w:val="00805A18"/>
    <w:rsid w:val="008074C2"/>
    <w:rsid w:val="00811A3C"/>
    <w:rsid w:val="00816833"/>
    <w:rsid w:val="008241D6"/>
    <w:rsid w:val="00825F1E"/>
    <w:rsid w:val="0082732C"/>
    <w:rsid w:val="008322F7"/>
    <w:rsid w:val="008339AD"/>
    <w:rsid w:val="00855C37"/>
    <w:rsid w:val="00861133"/>
    <w:rsid w:val="00861C30"/>
    <w:rsid w:val="00873200"/>
    <w:rsid w:val="008816AF"/>
    <w:rsid w:val="00895F6D"/>
    <w:rsid w:val="008A3BB8"/>
    <w:rsid w:val="008B3345"/>
    <w:rsid w:val="008B5CB3"/>
    <w:rsid w:val="008C3C14"/>
    <w:rsid w:val="008C6EAC"/>
    <w:rsid w:val="008C725C"/>
    <w:rsid w:val="008D0C5D"/>
    <w:rsid w:val="008F01E4"/>
    <w:rsid w:val="0090688D"/>
    <w:rsid w:val="009103BA"/>
    <w:rsid w:val="00917D95"/>
    <w:rsid w:val="009201F2"/>
    <w:rsid w:val="0092042E"/>
    <w:rsid w:val="00920ADE"/>
    <w:rsid w:val="00924A01"/>
    <w:rsid w:val="009306FE"/>
    <w:rsid w:val="00930B1F"/>
    <w:rsid w:val="00931CBC"/>
    <w:rsid w:val="0093312C"/>
    <w:rsid w:val="0094194B"/>
    <w:rsid w:val="009427FC"/>
    <w:rsid w:val="00944E84"/>
    <w:rsid w:val="00950013"/>
    <w:rsid w:val="00950189"/>
    <w:rsid w:val="009559FF"/>
    <w:rsid w:val="00955C3E"/>
    <w:rsid w:val="009563AA"/>
    <w:rsid w:val="00964104"/>
    <w:rsid w:val="00974B13"/>
    <w:rsid w:val="0097552A"/>
    <w:rsid w:val="00987853"/>
    <w:rsid w:val="00997AE2"/>
    <w:rsid w:val="009A47BE"/>
    <w:rsid w:val="009A4954"/>
    <w:rsid w:val="009B1A6A"/>
    <w:rsid w:val="009B46AA"/>
    <w:rsid w:val="009B632A"/>
    <w:rsid w:val="009D2409"/>
    <w:rsid w:val="00A002DE"/>
    <w:rsid w:val="00A03D0E"/>
    <w:rsid w:val="00A136A2"/>
    <w:rsid w:val="00A14A02"/>
    <w:rsid w:val="00A16832"/>
    <w:rsid w:val="00A16E88"/>
    <w:rsid w:val="00A17E41"/>
    <w:rsid w:val="00A306BE"/>
    <w:rsid w:val="00A33685"/>
    <w:rsid w:val="00A51CA9"/>
    <w:rsid w:val="00A54C70"/>
    <w:rsid w:val="00A66BE3"/>
    <w:rsid w:val="00A73CEA"/>
    <w:rsid w:val="00A74813"/>
    <w:rsid w:val="00A75265"/>
    <w:rsid w:val="00A84E11"/>
    <w:rsid w:val="00AA5115"/>
    <w:rsid w:val="00AA7001"/>
    <w:rsid w:val="00AB1FF2"/>
    <w:rsid w:val="00AF7716"/>
    <w:rsid w:val="00B01936"/>
    <w:rsid w:val="00B10FF6"/>
    <w:rsid w:val="00B26AE7"/>
    <w:rsid w:val="00B42254"/>
    <w:rsid w:val="00B46FFB"/>
    <w:rsid w:val="00B502B5"/>
    <w:rsid w:val="00B518F1"/>
    <w:rsid w:val="00B53895"/>
    <w:rsid w:val="00B614BB"/>
    <w:rsid w:val="00B6226E"/>
    <w:rsid w:val="00B622FA"/>
    <w:rsid w:val="00B67054"/>
    <w:rsid w:val="00B906A3"/>
    <w:rsid w:val="00B93D92"/>
    <w:rsid w:val="00BA3B96"/>
    <w:rsid w:val="00BA6AFB"/>
    <w:rsid w:val="00BB3BFB"/>
    <w:rsid w:val="00BB6399"/>
    <w:rsid w:val="00BB6F2E"/>
    <w:rsid w:val="00BD4FB3"/>
    <w:rsid w:val="00BD76E0"/>
    <w:rsid w:val="00BD7D3A"/>
    <w:rsid w:val="00BF0CEB"/>
    <w:rsid w:val="00BF17E9"/>
    <w:rsid w:val="00BF17EE"/>
    <w:rsid w:val="00C07668"/>
    <w:rsid w:val="00C14EF6"/>
    <w:rsid w:val="00C1550B"/>
    <w:rsid w:val="00C20E55"/>
    <w:rsid w:val="00C24B1D"/>
    <w:rsid w:val="00C26248"/>
    <w:rsid w:val="00C26FD3"/>
    <w:rsid w:val="00C32F6C"/>
    <w:rsid w:val="00C378F6"/>
    <w:rsid w:val="00C37E43"/>
    <w:rsid w:val="00C47527"/>
    <w:rsid w:val="00C54E04"/>
    <w:rsid w:val="00C57BE6"/>
    <w:rsid w:val="00C6032C"/>
    <w:rsid w:val="00C61954"/>
    <w:rsid w:val="00C72CD9"/>
    <w:rsid w:val="00C74A6C"/>
    <w:rsid w:val="00C87EB4"/>
    <w:rsid w:val="00C97202"/>
    <w:rsid w:val="00CA00E3"/>
    <w:rsid w:val="00CA0676"/>
    <w:rsid w:val="00CB25EB"/>
    <w:rsid w:val="00CB3A4C"/>
    <w:rsid w:val="00CB5D6D"/>
    <w:rsid w:val="00CB623E"/>
    <w:rsid w:val="00CC636B"/>
    <w:rsid w:val="00CC7458"/>
    <w:rsid w:val="00CD1A22"/>
    <w:rsid w:val="00CD1D91"/>
    <w:rsid w:val="00CD3BEF"/>
    <w:rsid w:val="00CE3B52"/>
    <w:rsid w:val="00CE69F4"/>
    <w:rsid w:val="00CF050B"/>
    <w:rsid w:val="00D031BA"/>
    <w:rsid w:val="00D14154"/>
    <w:rsid w:val="00D16EED"/>
    <w:rsid w:val="00D604EC"/>
    <w:rsid w:val="00D67152"/>
    <w:rsid w:val="00D74B6C"/>
    <w:rsid w:val="00D775D7"/>
    <w:rsid w:val="00D81E76"/>
    <w:rsid w:val="00D85F0E"/>
    <w:rsid w:val="00D92F19"/>
    <w:rsid w:val="00D9490A"/>
    <w:rsid w:val="00DA010B"/>
    <w:rsid w:val="00DB220F"/>
    <w:rsid w:val="00DB24BD"/>
    <w:rsid w:val="00DB6283"/>
    <w:rsid w:val="00DB694C"/>
    <w:rsid w:val="00DC35DC"/>
    <w:rsid w:val="00DC5117"/>
    <w:rsid w:val="00DD2A0B"/>
    <w:rsid w:val="00DD7D84"/>
    <w:rsid w:val="00DE4DDA"/>
    <w:rsid w:val="00DE54CD"/>
    <w:rsid w:val="00DE64DF"/>
    <w:rsid w:val="00DF7A36"/>
    <w:rsid w:val="00E028F3"/>
    <w:rsid w:val="00E11936"/>
    <w:rsid w:val="00E17835"/>
    <w:rsid w:val="00E20552"/>
    <w:rsid w:val="00E217BA"/>
    <w:rsid w:val="00E249F3"/>
    <w:rsid w:val="00E26706"/>
    <w:rsid w:val="00E34EFF"/>
    <w:rsid w:val="00E36B6B"/>
    <w:rsid w:val="00E61AE0"/>
    <w:rsid w:val="00E6720E"/>
    <w:rsid w:val="00E71746"/>
    <w:rsid w:val="00E743D3"/>
    <w:rsid w:val="00E74DE9"/>
    <w:rsid w:val="00E77179"/>
    <w:rsid w:val="00E80389"/>
    <w:rsid w:val="00E80AAB"/>
    <w:rsid w:val="00E87E04"/>
    <w:rsid w:val="00E9232D"/>
    <w:rsid w:val="00E975CC"/>
    <w:rsid w:val="00EA5731"/>
    <w:rsid w:val="00EC0333"/>
    <w:rsid w:val="00EC7561"/>
    <w:rsid w:val="00ED33AA"/>
    <w:rsid w:val="00EF46E4"/>
    <w:rsid w:val="00F0052D"/>
    <w:rsid w:val="00F0343D"/>
    <w:rsid w:val="00F32430"/>
    <w:rsid w:val="00F4662B"/>
    <w:rsid w:val="00F54B0A"/>
    <w:rsid w:val="00F6089C"/>
    <w:rsid w:val="00F6387F"/>
    <w:rsid w:val="00F64F52"/>
    <w:rsid w:val="00F6739D"/>
    <w:rsid w:val="00F67D15"/>
    <w:rsid w:val="00F761A1"/>
    <w:rsid w:val="00F85E12"/>
    <w:rsid w:val="00F93009"/>
    <w:rsid w:val="00F95D84"/>
    <w:rsid w:val="00FA46F4"/>
    <w:rsid w:val="00FA7EB4"/>
    <w:rsid w:val="00FB01C7"/>
    <w:rsid w:val="00FB5072"/>
    <w:rsid w:val="00FB628A"/>
    <w:rsid w:val="00FC5D0F"/>
    <w:rsid w:val="00FE09A8"/>
    <w:rsid w:val="00FE28BE"/>
    <w:rsid w:val="00FE3B7D"/>
    <w:rsid w:val="00FF5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CC316A-1F42-4CAE-BD63-91066EFB2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59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2C0A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ntStyle29">
    <w:name w:val="Font Style29"/>
    <w:rsid w:val="00AA5115"/>
    <w:rPr>
      <w:rFonts w:ascii="Times New Roman" w:hAnsi="Times New Roman" w:cs="Times New Roman" w:hint="default"/>
      <w:sz w:val="24"/>
      <w:szCs w:val="24"/>
    </w:rPr>
  </w:style>
  <w:style w:type="character" w:customStyle="1" w:styleId="FontStyle32">
    <w:name w:val="Font Style32"/>
    <w:rsid w:val="005517A4"/>
    <w:rPr>
      <w:rFonts w:ascii="Times New Roman" w:hAnsi="Times New Roman" w:cs="Times New Roman"/>
      <w:i/>
      <w:i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33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312C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211pt">
    <w:name w:val="Основной текст (2) + 11 pt;Не полужирный"/>
    <w:basedOn w:val="a0"/>
    <w:rsid w:val="0055133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52404B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2404B"/>
    <w:pPr>
      <w:widowControl w:val="0"/>
      <w:shd w:val="clear" w:color="auto" w:fill="FFFFFF"/>
      <w:autoSpaceDE w:val="0"/>
      <w:autoSpaceDN w:val="0"/>
      <w:adjustRightInd w:val="0"/>
      <w:spacing w:after="0" w:line="317" w:lineRule="exact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en-US"/>
    </w:rPr>
  </w:style>
  <w:style w:type="character" w:customStyle="1" w:styleId="212pt">
    <w:name w:val="Основной текст (2) + 12 pt"/>
    <w:basedOn w:val="2"/>
    <w:rsid w:val="00A17E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1">
    <w:name w:val="Заголовок №1_"/>
    <w:basedOn w:val="a0"/>
    <w:link w:val="10"/>
    <w:rsid w:val="00BF17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rsid w:val="00BF17EE"/>
    <w:pPr>
      <w:widowControl w:val="0"/>
      <w:shd w:val="clear" w:color="auto" w:fill="FFFFFF"/>
      <w:autoSpaceDE w:val="0"/>
      <w:autoSpaceDN w:val="0"/>
      <w:adjustRightInd w:val="0"/>
      <w:spacing w:after="0" w:line="322" w:lineRule="exact"/>
      <w:ind w:firstLine="709"/>
      <w:jc w:val="both"/>
      <w:outlineLvl w:val="0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styleId="a7">
    <w:name w:val="List Paragraph"/>
    <w:basedOn w:val="a"/>
    <w:uiPriority w:val="34"/>
    <w:qFormat/>
    <w:rsid w:val="00924A01"/>
    <w:pPr>
      <w:ind w:left="720"/>
      <w:contextualSpacing/>
    </w:pPr>
  </w:style>
  <w:style w:type="table" w:customStyle="1" w:styleId="11">
    <w:name w:val="Сетка таблицы1"/>
    <w:basedOn w:val="a1"/>
    <w:next w:val="a3"/>
    <w:uiPriority w:val="59"/>
    <w:rsid w:val="001D5CF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pt0">
    <w:name w:val="Основной текст (2) + 11 pt"/>
    <w:aliases w:val="Не полужирный"/>
    <w:basedOn w:val="2"/>
    <w:rsid w:val="00895F6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styleId="a8">
    <w:name w:val="Strong"/>
    <w:basedOn w:val="a0"/>
    <w:uiPriority w:val="22"/>
    <w:qFormat/>
    <w:rsid w:val="00895F6D"/>
    <w:rPr>
      <w:b/>
      <w:bCs/>
    </w:rPr>
  </w:style>
  <w:style w:type="paragraph" w:styleId="a9">
    <w:name w:val="header"/>
    <w:basedOn w:val="a"/>
    <w:link w:val="aa"/>
    <w:uiPriority w:val="99"/>
    <w:unhideWhenUsed/>
    <w:rsid w:val="00012D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12D4A"/>
  </w:style>
  <w:style w:type="paragraph" w:styleId="ab">
    <w:name w:val="footer"/>
    <w:basedOn w:val="a"/>
    <w:link w:val="ac"/>
    <w:uiPriority w:val="99"/>
    <w:unhideWhenUsed/>
    <w:rsid w:val="00012D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12D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200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3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B32B80-D567-46C0-811B-F85B664A02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3</Pages>
  <Words>413</Words>
  <Characters>2357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Владимировна</dc:creator>
  <cp:lastModifiedBy>Admin</cp:lastModifiedBy>
  <cp:revision>24</cp:revision>
  <cp:lastPrinted>2022-12-01T01:07:00Z</cp:lastPrinted>
  <dcterms:created xsi:type="dcterms:W3CDTF">2024-03-22T03:19:00Z</dcterms:created>
  <dcterms:modified xsi:type="dcterms:W3CDTF">2024-05-24T00:55:00Z</dcterms:modified>
</cp:coreProperties>
</file>